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017" w:rsidRPr="007A4017" w:rsidRDefault="007A4017" w:rsidP="007A40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586446" w:rsidRPr="007A4017" w:rsidTr="000C72B2">
        <w:tc>
          <w:tcPr>
            <w:tcW w:w="9622" w:type="dxa"/>
            <w:gridSpan w:val="2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017">
              <w:rPr>
                <w:rFonts w:ascii="Times New Roman" w:hAnsi="Times New Roman" w:cs="Times New Roman"/>
                <w:b/>
                <w:sz w:val="24"/>
                <w:szCs w:val="24"/>
              </w:rPr>
              <w:t>RIBARSKO  PODRUČJE „BEOGRAD“</w:t>
            </w:r>
          </w:p>
        </w:tc>
      </w:tr>
      <w:tr w:rsidR="00586446" w:rsidRPr="007A4017" w:rsidTr="00C346CF">
        <w:tc>
          <w:tcPr>
            <w:tcW w:w="4811" w:type="dxa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4017">
              <w:rPr>
                <w:rFonts w:ascii="Times New Roman" w:hAnsi="Times New Roman" w:cs="Times New Roman"/>
                <w:sz w:val="24"/>
                <w:szCs w:val="24"/>
              </w:rPr>
              <w:t>Reka</w:t>
            </w:r>
            <w:proofErr w:type="spellEnd"/>
            <w:r w:rsidRPr="007A4017">
              <w:rPr>
                <w:rFonts w:ascii="Times New Roman" w:hAnsi="Times New Roman" w:cs="Times New Roman"/>
                <w:sz w:val="24"/>
                <w:szCs w:val="24"/>
              </w:rPr>
              <w:t xml:space="preserve"> Sava</w:t>
            </w:r>
          </w:p>
        </w:tc>
        <w:tc>
          <w:tcPr>
            <w:tcW w:w="4811" w:type="dxa"/>
            <w:vAlign w:val="center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</w:rPr>
              <w:t>N: 44.60.09</w:t>
            </w:r>
          </w:p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</w:rPr>
              <w:t>E:20.21.47</w:t>
            </w:r>
          </w:p>
        </w:tc>
      </w:tr>
      <w:tr w:rsidR="00586446" w:rsidRPr="007A4017" w:rsidTr="00C346CF">
        <w:tc>
          <w:tcPr>
            <w:tcW w:w="4811" w:type="dxa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Reka Sava, Barič-zabran</w:t>
            </w:r>
          </w:p>
        </w:tc>
        <w:tc>
          <w:tcPr>
            <w:tcW w:w="4811" w:type="dxa"/>
            <w:vAlign w:val="center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N:44.50.36</w:t>
            </w:r>
          </w:p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E:20.25.02</w:t>
            </w:r>
          </w:p>
        </w:tc>
      </w:tr>
      <w:tr w:rsidR="00586446" w:rsidRPr="007A4017" w:rsidTr="00C346CF">
        <w:tc>
          <w:tcPr>
            <w:tcW w:w="4811" w:type="dxa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Reka Dunav</w:t>
            </w:r>
          </w:p>
        </w:tc>
        <w:tc>
          <w:tcPr>
            <w:tcW w:w="4811" w:type="dxa"/>
            <w:vAlign w:val="center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N:44.50.36</w:t>
            </w:r>
          </w:p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E:20.25.02</w:t>
            </w:r>
          </w:p>
        </w:tc>
      </w:tr>
      <w:tr w:rsidR="00586446" w:rsidRPr="007A4017" w:rsidTr="00C346CF">
        <w:tc>
          <w:tcPr>
            <w:tcW w:w="4811" w:type="dxa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Reka Dunav</w:t>
            </w:r>
          </w:p>
        </w:tc>
        <w:tc>
          <w:tcPr>
            <w:tcW w:w="4811" w:type="dxa"/>
            <w:vAlign w:val="center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N:44.49.51</w:t>
            </w:r>
          </w:p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E:20.32.52</w:t>
            </w:r>
          </w:p>
        </w:tc>
      </w:tr>
      <w:tr w:rsidR="00586446" w:rsidRPr="007A4017" w:rsidTr="00C346CF">
        <w:tc>
          <w:tcPr>
            <w:tcW w:w="4811" w:type="dxa"/>
            <w:vAlign w:val="center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4017">
              <w:rPr>
                <w:rFonts w:ascii="Times New Roman" w:hAnsi="Times New Roman" w:cs="Times New Roman"/>
                <w:sz w:val="24"/>
                <w:szCs w:val="24"/>
              </w:rPr>
              <w:t>Kanal</w:t>
            </w:r>
            <w:proofErr w:type="spellEnd"/>
            <w:r w:rsidRPr="007A40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4017">
              <w:rPr>
                <w:rFonts w:ascii="Times New Roman" w:hAnsi="Times New Roman" w:cs="Times New Roman"/>
                <w:sz w:val="24"/>
                <w:szCs w:val="24"/>
              </w:rPr>
              <w:t>Opovački</w:t>
            </w:r>
            <w:proofErr w:type="spellEnd"/>
          </w:p>
        </w:tc>
        <w:tc>
          <w:tcPr>
            <w:tcW w:w="4811" w:type="dxa"/>
            <w:vAlign w:val="center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</w:rPr>
              <w:t>N:44.47.569</w:t>
            </w:r>
          </w:p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E: 20.18.194</w:t>
            </w:r>
          </w:p>
        </w:tc>
      </w:tr>
      <w:tr w:rsidR="00586446" w:rsidRPr="007A4017" w:rsidTr="00C346CF">
        <w:tc>
          <w:tcPr>
            <w:tcW w:w="4811" w:type="dxa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Kanal Vizelj</w:t>
            </w:r>
          </w:p>
        </w:tc>
        <w:tc>
          <w:tcPr>
            <w:tcW w:w="4811" w:type="dxa"/>
            <w:vAlign w:val="center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N:44.52.34,9</w:t>
            </w:r>
          </w:p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E:20.26.39,4</w:t>
            </w:r>
          </w:p>
        </w:tc>
      </w:tr>
      <w:tr w:rsidR="00586446" w:rsidRPr="007A4017" w:rsidTr="00C346CF">
        <w:tc>
          <w:tcPr>
            <w:tcW w:w="4811" w:type="dxa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Kanal Galovica</w:t>
            </w:r>
          </w:p>
        </w:tc>
        <w:tc>
          <w:tcPr>
            <w:tcW w:w="4811" w:type="dxa"/>
            <w:vAlign w:val="center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N:44.47.21</w:t>
            </w:r>
          </w:p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E:20.16.29.</w:t>
            </w:r>
          </w:p>
        </w:tc>
      </w:tr>
    </w:tbl>
    <w:p w:rsidR="00586446" w:rsidRDefault="00586446">
      <w:bookmarkStart w:id="0" w:name="_GoBack"/>
      <w:bookmarkEnd w:id="0"/>
    </w:p>
    <w:sectPr w:rsidR="0058644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68A7"/>
    <w:rsid w:val="00323967"/>
    <w:rsid w:val="00586446"/>
    <w:rsid w:val="007539D5"/>
    <w:rsid w:val="007A4017"/>
    <w:rsid w:val="009456EC"/>
    <w:rsid w:val="00965405"/>
    <w:rsid w:val="00C34B90"/>
    <w:rsid w:val="00FB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08781A-5AA6-45EB-87B4-6B37557E2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5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</dc:creator>
  <cp:keywords/>
  <dc:description/>
  <cp:lastModifiedBy>Branko Arsić</cp:lastModifiedBy>
  <cp:revision>6</cp:revision>
  <dcterms:created xsi:type="dcterms:W3CDTF">2017-10-25T13:01:00Z</dcterms:created>
  <dcterms:modified xsi:type="dcterms:W3CDTF">2017-12-08T09:26:00Z</dcterms:modified>
</cp:coreProperties>
</file>